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8" w:rsidRPr="00C21622" w:rsidRDefault="000762B4" w:rsidP="000762B4">
      <w:pPr>
        <w:ind w:leftChars="-270" w:left="-567" w:rightChars="-338" w:right="-710" w:firstLineChars="251" w:firstLine="602"/>
        <w:rPr>
          <w:rFonts w:ascii="HGP創英角ｺﾞｼｯｸUB" w:eastAsia="HGP創英角ｺﾞｼｯｸUB" w:hAnsi="HGP創英角ｺﾞｼｯｸUB" w:cs="メイリオ"/>
          <w:bCs/>
          <w:color w:val="595959" w:themeColor="text1" w:themeTint="A6"/>
          <w:sz w:val="24"/>
          <w:szCs w:val="24"/>
        </w:rPr>
      </w:pPr>
      <w:bookmarkStart w:id="0" w:name="_GoBack"/>
      <w:bookmarkEnd w:id="0"/>
      <w:r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>「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>みんなでつくる伊豆半島</w:t>
      </w:r>
      <w:r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>ジオパーク</w:t>
      </w:r>
    </w:p>
    <w:p w:rsidR="000920C8" w:rsidRPr="00C21622" w:rsidRDefault="000762B4" w:rsidP="000762B4">
      <w:pPr>
        <w:ind w:leftChars="-270" w:left="-567" w:rightChars="-338" w:right="-710" w:firstLineChars="951" w:firstLine="2282"/>
        <w:rPr>
          <w:rFonts w:ascii="HGP創英角ｺﾞｼｯｸUB" w:eastAsia="HGP創英角ｺﾞｼｯｸUB" w:hAnsi="HGP創英角ｺﾞｼｯｸUB" w:cs="メイリオ"/>
          <w:bCs/>
          <w:color w:val="595959" w:themeColor="text1" w:themeTint="A6"/>
          <w:sz w:val="24"/>
          <w:szCs w:val="24"/>
        </w:rPr>
      </w:pPr>
      <w:r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>伊豆半島ジオパークの目指す未来の姿を考えるセッション」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>参加者募集</w:t>
      </w:r>
    </w:p>
    <w:p w:rsidR="000762B4" w:rsidRPr="00C21622" w:rsidRDefault="000762B4" w:rsidP="000762B4">
      <w:pPr>
        <w:ind w:leftChars="-270" w:left="-567" w:rightChars="-338" w:right="-710" w:firstLineChars="236" w:firstLine="378"/>
        <w:rPr>
          <w:rFonts w:ascii="メイリオ" w:eastAsia="メイリオ" w:hAnsi="メイリオ" w:cs="メイリオ"/>
          <w:bCs/>
          <w:color w:val="595959" w:themeColor="text1" w:themeTint="A6"/>
          <w:sz w:val="16"/>
          <w:szCs w:val="16"/>
        </w:rPr>
      </w:pPr>
    </w:p>
    <w:p w:rsidR="00C21622" w:rsidRDefault="000920C8" w:rsidP="00C21622">
      <w:pPr>
        <w:ind w:leftChars="-67" w:left="-141" w:rightChars="-203" w:right="-426" w:firstLineChars="100" w:firstLine="240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わたしたちの暮らす伊豆半島</w:t>
      </w:r>
      <w:r w:rsidR="002845CB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の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、豊かな温泉や</w:t>
      </w:r>
      <w:r w:rsidR="00206D14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新鮮な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海産物、</w:t>
      </w:r>
      <w:r w:rsidR="00206D14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魅力的で豊かな自然は、</w:t>
      </w:r>
      <w:r w:rsidR="002845CB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世界的にも特徴ある</w:t>
      </w:r>
      <w:r w:rsidR="00206D14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大地（＝ジオ）の恵みが深くかかわっています。伊豆半島ジオパークは、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より多くの方が、</w:t>
      </w:r>
      <w:r w:rsidR="00206D14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伊豆の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ジオの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価値を発見し、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理解を深めることで、伊豆へのさらなる愛着を高め</w:t>
      </w:r>
      <w:r w:rsidR="00206D14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、環境や文化、防災、観光など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の</w:t>
      </w:r>
      <w:r w:rsidR="00206D14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地域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活動が発展していくことを目指して</w:t>
      </w:r>
      <w:r w:rsidR="00C21622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2012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年に日本ジオパーク認定を受けました。　</w:t>
      </w:r>
    </w:p>
    <w:p w:rsidR="00C21622" w:rsidRDefault="000762B4" w:rsidP="00C21622">
      <w:pPr>
        <w:ind w:leftChars="-67" w:left="-141" w:rightChars="-203" w:right="-426" w:firstLineChars="100" w:firstLine="240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この伊豆半島ジオパークが</w:t>
      </w:r>
      <w:r w:rsidR="000920C8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今後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、</w:t>
      </w:r>
      <w:r w:rsidR="000920C8"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より横断的かつ計画的に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進んでいくために、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今回は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地域のみなさんと、あるべき未来の姿、それに向けてやること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、やりたいこと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を一緒に考える、ワークショップ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を開き</w:t>
      </w:r>
      <w:r w:rsidR="00424F4A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ます。より多くの方の意見を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基本計画に反映させてまい</w:t>
      </w:r>
      <w:r w:rsidR="00424F4A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りますので、日ごろ伊豆半島ジオパークの活動に参加したことがない方も、活動内容はわからないけれど伊豆が好きという方も、奮ってご応募ください。</w:t>
      </w:r>
    </w:p>
    <w:p w:rsidR="002845CB" w:rsidRPr="00C21622" w:rsidRDefault="000762B4" w:rsidP="00C21622">
      <w:pPr>
        <w:ind w:leftChars="-67" w:left="-141" w:rightChars="-203" w:right="-426" w:firstLineChars="100" w:firstLine="240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専門家による事例紹介や、ユニークな活動の紹介、また参加者同士の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コミュニケーションを楽しみながら、意見を集める場をご用意しますので、多数の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ご応募をお待ちしております。</w:t>
      </w:r>
    </w:p>
    <w:p w:rsidR="002845CB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</w:p>
    <w:p w:rsidR="00B70629" w:rsidRPr="00C21622" w:rsidRDefault="00B70629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</w:p>
    <w:p w:rsidR="002845CB" w:rsidRPr="00C21622" w:rsidRDefault="002845CB" w:rsidP="00C21622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【日時・場所】</w:t>
      </w:r>
    </w:p>
    <w:p w:rsidR="002845CB" w:rsidRPr="00C21622" w:rsidRDefault="002845CB" w:rsidP="002845CB">
      <w:pPr>
        <w:pStyle w:val="a3"/>
        <w:numPr>
          <w:ilvl w:val="0"/>
          <w:numId w:val="1"/>
        </w:numPr>
        <w:ind w:leftChars="0" w:rightChars="-203" w:right="-426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2014年1月17日（金）13：00～ 18：00（受付12：30）</w:t>
      </w:r>
    </w:p>
    <w:p w:rsidR="002845CB" w:rsidRPr="00C21622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  <w:lang w:eastAsia="zh-TW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　　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  <w:lang w:eastAsia="zh-TW"/>
        </w:rPr>
        <w:t>会場：下田市民文化会館</w:t>
      </w:r>
    </w:p>
    <w:p w:rsidR="002845CB" w:rsidRPr="00C21622" w:rsidRDefault="002845CB" w:rsidP="002845CB">
      <w:pPr>
        <w:pStyle w:val="a3"/>
        <w:numPr>
          <w:ilvl w:val="0"/>
          <w:numId w:val="1"/>
        </w:numPr>
        <w:ind w:leftChars="0" w:rightChars="-203" w:right="-426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2014年1月18日（土）13：00～ 18：00 （受付12：30）</w:t>
      </w:r>
    </w:p>
    <w:p w:rsidR="002845CB" w:rsidRPr="00C21622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　　会場：修善寺総合会館</w:t>
      </w:r>
    </w:p>
    <w:p w:rsidR="002845CB" w:rsidRPr="00C21622" w:rsidRDefault="002845CB" w:rsidP="002845CB">
      <w:pPr>
        <w:pStyle w:val="a3"/>
        <w:numPr>
          <w:ilvl w:val="0"/>
          <w:numId w:val="1"/>
        </w:numPr>
        <w:ind w:leftChars="0" w:rightChars="-203" w:right="-426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2014年1月19日（日）13：00～ 18：00 （受付12：30）</w:t>
      </w:r>
    </w:p>
    <w:p w:rsidR="002845CB" w:rsidRPr="00C21622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  <w:lang w:eastAsia="zh-TW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　　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  <w:lang w:eastAsia="zh-TW"/>
        </w:rPr>
        <w:t>会場：伊東市役所</w:t>
      </w:r>
    </w:p>
    <w:p w:rsidR="002845CB" w:rsidRPr="006600CE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  <w:lang w:eastAsia="zh-TW"/>
        </w:rPr>
      </w:pPr>
    </w:p>
    <w:p w:rsidR="002845CB" w:rsidRPr="00C21622" w:rsidRDefault="002845CB" w:rsidP="006600CE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  <w:lang w:eastAsia="zh-TW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  <w:lang w:eastAsia="zh-TW"/>
        </w:rPr>
        <w:t>【募集人数】</w:t>
      </w:r>
      <w:r w:rsidR="006600CE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  <w:lang w:eastAsia="zh-TW"/>
        </w:rPr>
        <w:t xml:space="preserve">　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  <w:lang w:eastAsia="zh-TW"/>
        </w:rPr>
        <w:t>各回５０名程度</w:t>
      </w:r>
    </w:p>
    <w:p w:rsidR="006600CE" w:rsidRPr="008825C8" w:rsidRDefault="006600CE" w:rsidP="006600CE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  <w:u w:val="single"/>
        </w:rPr>
      </w:pPr>
      <w:r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【募集受付】　</w:t>
      </w:r>
      <w:r w:rsidRPr="008825C8">
        <w:rPr>
          <w:rFonts w:ascii="HGPｺﾞｼｯｸM" w:eastAsia="HGPｺﾞｼｯｸM" w:hAnsi="メイリオ" w:cs="メイリオ" w:hint="eastAsia"/>
          <w:dstrike/>
          <w:color w:val="FF0000"/>
          <w:sz w:val="24"/>
          <w:szCs w:val="24"/>
        </w:rPr>
        <w:t>2013年12月25日（水）〆切</w:t>
      </w:r>
      <w:r w:rsidR="008825C8" w:rsidRPr="008825C8">
        <w:rPr>
          <w:rFonts w:ascii="HGPｺﾞｼｯｸM" w:eastAsia="HGPｺﾞｼｯｸM" w:hAnsi="メイリオ" w:cs="メイリオ" w:hint="eastAsia"/>
          <w:color w:val="FF0000"/>
          <w:sz w:val="24"/>
          <w:szCs w:val="24"/>
        </w:rPr>
        <w:t xml:space="preserve">　　</w:t>
      </w:r>
      <w:r w:rsidR="008825C8" w:rsidRPr="008825C8">
        <w:rPr>
          <w:rFonts w:ascii="HGPｺﾞｼｯｸM" w:eastAsia="HGPｺﾞｼｯｸM" w:hAnsi="メイリオ" w:cs="メイリオ" w:hint="eastAsia"/>
          <w:color w:val="FF0000"/>
          <w:sz w:val="28"/>
          <w:szCs w:val="28"/>
          <w:u w:val="single"/>
        </w:rPr>
        <w:t>2014年1月5日</w:t>
      </w:r>
      <w:r w:rsidR="005E7F30">
        <w:rPr>
          <w:rFonts w:ascii="HGPｺﾞｼｯｸM" w:eastAsia="HGPｺﾞｼｯｸM" w:hAnsi="メイリオ" w:cs="メイリオ" w:hint="eastAsia"/>
          <w:color w:val="FF0000"/>
          <w:sz w:val="28"/>
          <w:szCs w:val="28"/>
          <w:u w:val="single"/>
        </w:rPr>
        <w:t>（日）</w:t>
      </w:r>
      <w:r w:rsidR="008825C8" w:rsidRPr="008825C8">
        <w:rPr>
          <w:rFonts w:ascii="HGPｺﾞｼｯｸM" w:eastAsia="HGPｺﾞｼｯｸM" w:hAnsi="メイリオ" w:cs="メイリオ" w:hint="eastAsia"/>
          <w:color w:val="FF0000"/>
          <w:sz w:val="28"/>
          <w:szCs w:val="28"/>
          <w:u w:val="single"/>
        </w:rPr>
        <w:t>必着</w:t>
      </w:r>
    </w:p>
    <w:p w:rsidR="006600CE" w:rsidRPr="006600CE" w:rsidRDefault="008825C8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　　　　　　　　</w:t>
      </w:r>
      <w:r w:rsidRPr="008825C8">
        <w:rPr>
          <w:rFonts w:ascii="HGPｺﾞｼｯｸM" w:eastAsia="HGPｺﾞｼｯｸM" w:hAnsi="メイリオ" w:cs="メイリオ" w:hint="eastAsia"/>
          <w:color w:val="FF0000"/>
          <w:sz w:val="24"/>
          <w:szCs w:val="24"/>
        </w:rPr>
        <w:t>※</w:t>
      </w:r>
      <w:r>
        <w:rPr>
          <w:rFonts w:ascii="HGPｺﾞｼｯｸM" w:eastAsia="HGPｺﾞｼｯｸM" w:hAnsi="メイリオ" w:cs="メイリオ" w:hint="eastAsia"/>
          <w:color w:val="FF0000"/>
          <w:sz w:val="24"/>
          <w:szCs w:val="24"/>
        </w:rPr>
        <w:t xml:space="preserve">　</w:t>
      </w:r>
      <w:r w:rsidR="00CA5D9F">
        <w:rPr>
          <w:rFonts w:ascii="HGPｺﾞｼｯｸM" w:eastAsia="HGPｺﾞｼｯｸM" w:hAnsi="メイリオ" w:cs="メイリオ" w:hint="eastAsia"/>
          <w:color w:val="FF0000"/>
          <w:sz w:val="24"/>
          <w:szCs w:val="24"/>
        </w:rPr>
        <w:t>募集期間</w:t>
      </w:r>
      <w:r w:rsidRPr="008825C8">
        <w:rPr>
          <w:rFonts w:ascii="HGPｺﾞｼｯｸM" w:eastAsia="HGPｺﾞｼｯｸM" w:hAnsi="メイリオ" w:cs="メイリオ" w:hint="eastAsia"/>
          <w:color w:val="FF0000"/>
          <w:sz w:val="24"/>
          <w:szCs w:val="24"/>
        </w:rPr>
        <w:t>を延長しました</w:t>
      </w:r>
    </w:p>
    <w:p w:rsidR="002845CB" w:rsidRPr="00C21622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【申し込み】</w:t>
      </w:r>
    </w:p>
    <w:p w:rsidR="00FB3626" w:rsidRDefault="002845CB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　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添付の応募用紙にご記入の上、事務局に</w:t>
      </w: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メール</w:t>
      </w:r>
      <w:r w:rsidR="00FB3626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またはＦＡＸでお申込み</w:t>
      </w:r>
      <w:r w:rsidR="00CC2429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いただき</w:t>
      </w:r>
      <w:r w:rsidR="00FB3626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、</w:t>
      </w:r>
      <w:r w:rsidR="00CC2429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当日は</w:t>
      </w:r>
      <w:r w:rsidR="00FB3626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>直接会場にお越しください。</w:t>
      </w:r>
    </w:p>
    <w:p w:rsidR="00F77F40" w:rsidRDefault="00C82B7A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D95C81">
        <w:rPr>
          <w:rFonts w:ascii="メイリオ" w:eastAsia="メイリオ" w:hAnsi="メイリオ" w:cs="メイリオ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9401D" wp14:editId="157D72FA">
                <wp:simplePos x="0" y="0"/>
                <wp:positionH relativeFrom="column">
                  <wp:posOffset>1449070</wp:posOffset>
                </wp:positionH>
                <wp:positionV relativeFrom="paragraph">
                  <wp:posOffset>190500</wp:posOffset>
                </wp:positionV>
                <wp:extent cx="3288030" cy="60007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1622" w:rsidRPr="00C21622" w:rsidRDefault="00C21622" w:rsidP="00C21622">
                            <w:pPr>
                              <w:pStyle w:val="Web"/>
                              <w:rPr>
                                <w:rFonts w:ascii="HGPｺﾞｼｯｸM" w:eastAsia="HGPｺﾞｼｯｸM" w:hAnsi="メイリオ" w:cs="メイリオ"/>
                                <w:color w:val="595959" w:themeColor="text1" w:themeTint="A6"/>
                                <w:kern w:val="24"/>
                              </w:rPr>
                            </w:pPr>
                            <w:r w:rsidRPr="00C21622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 xml:space="preserve">伊豆半島ジオパーク推進協議会事務局 　        〒414-8555 静岡県伊東市大原 2-1-1 </w:t>
                            </w:r>
                            <w:r w:rsidRPr="00C21622">
                              <w:rPr>
                                <w:rFonts w:ascii="HGPｺﾞｼｯｸM" w:eastAsia="HGPｺﾞｼｯｸM" w:hAnsi="メイリオ" w:cs="メイリオ"/>
                                <w:color w:val="595959" w:themeColor="text1" w:themeTint="A6"/>
                                <w:kern w:val="24"/>
                              </w:rPr>
                              <w:t xml:space="preserve"> TEL:0557-32-1784 </w:t>
                            </w:r>
                            <w:r w:rsidRPr="00C21622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 xml:space="preserve">　</w:t>
                            </w:r>
                            <w:r w:rsidRPr="00C216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1622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 xml:space="preserve">FAX：0557-38－2867 </w:t>
                            </w:r>
                            <w:r w:rsidRPr="00C21622">
                              <w:rPr>
                                <w:rFonts w:ascii="HGPｺﾞｼｯｸM" w:eastAsia="HGPｺﾞｼｯｸM" w:hAnsi="メイリオ" w:cs="メイリオ"/>
                                <w:color w:val="595959" w:themeColor="text1" w:themeTint="A6"/>
                                <w:kern w:val="24"/>
                              </w:rPr>
                              <w:t>E-mail</w:t>
                            </w:r>
                            <w:r w:rsidR="001D771A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  <w:r w:rsidRPr="00C21622">
                              <w:rPr>
                                <w:rFonts w:ascii="HGPｺﾞｼｯｸM" w:eastAsia="HGPｺﾞｼｯｸM" w:hAnsi="メイリオ" w:cs="メイリオ"/>
                                <w:color w:val="595959" w:themeColor="text1" w:themeTint="A6"/>
                                <w:kern w:val="24"/>
                              </w:rPr>
                              <w:t>:</w:t>
                            </w:r>
                            <w:r w:rsidR="001D771A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  <w:r w:rsidR="00A463AC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>future</w:t>
                            </w:r>
                            <w:r w:rsidRPr="00C21622">
                              <w:rPr>
                                <w:rFonts w:ascii="HGPｺﾞｼｯｸM" w:eastAsia="HGPｺﾞｼｯｸM" w:hAnsi="メイリオ" w:cs="メイリオ"/>
                                <w:color w:val="595959" w:themeColor="text1" w:themeTint="A6"/>
                                <w:kern w:val="24"/>
                              </w:rPr>
                              <w:t xml:space="preserve">@izugeopark.org </w:t>
                            </w:r>
                            <w:r w:rsidR="00091FBD">
                              <w:rPr>
                                <w:rFonts w:ascii="HGPｺﾞｼｯｸM" w:eastAsia="HGPｺﾞｼｯｸM" w:hAnsi="メイリオ" w:cs="メイリオ" w:hint="eastAsia"/>
                                <w:color w:val="595959" w:themeColor="text1" w:themeTint="A6"/>
                                <w:kern w:val="24"/>
                              </w:rPr>
                              <w:t>担当：吉川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14.1pt;margin-top:15pt;width:258.9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fnQEAAAADAAAOAAAAZHJzL2Uyb0RvYy54bWysUs2OEzEMviPxDlHuNNMWlmrU6QpptVwQ&#10;rLTwAGkm6USa/GCnnemDwAPAmTPiwOOwEm+Bk+l2EdwQF8eO7S/+Pmd9ObqeHTSgDb7h81nFmfYq&#10;tNbvGv7u7fWTFWeYpG9lH7xu+FEjv9w8frQeYq0XoQt9q4ERiMd6iA3vUoq1EKg67STOQtSekiaA&#10;k4lC2IkW5EDorheLqroQQ4A2QlAakW6vpiTfFHxjtEpvjEGdWN9wmi0VC8VusxWbtax3IGNn1WkM&#10;+Q9TOGk9PXqGupJJsj3Yv6CcVRAwmDRTwYlgjFW6cCA28+oPNredjLpwIXEwnmXC/werXh9ugNm2&#10;4U8589LRiu6+fL77+O3H90/i54evk8eWWaghYk31t/EGThGSm1mPBlw+iQ8bi7jHs7h6TEzR5XKx&#10;WlVL2oGi3EVVVc+fZVDx0B0B00sdHMtOw4GWVzSVh1eYptL7EurL00zvZy+N27HQmN9Pug3tkagN&#10;tNuG4/u9hCylpJ4X+xSubUHMrVPhCZFkLjOdvkTe4+9xqXr4uJtfAAAA//8DAFBLAwQUAAYACAAA&#10;ACEAC+lrBuAAAAAKAQAADwAAAGRycy9kb3ducmV2LnhtbEyPQU7DMBBF90jcwRokNojamJC2IU6F&#10;CkilO9IewIlNEhqPo9htw+2ZrmA3o3n6836+mlzPTnYMnUcFDzMBzGLtTYeNgv3u/X4BLESNRvce&#10;rYIfG2BVXF/lOjP+jJ/2VMaGUQiGTCtoYxwyzkPdWqfDzA8W6fblR6cjrWPDzajPFO56LoVIudMd&#10;0odWD3bd2vpQHp2Cj22y3a83/Puw7F7vNvNS8Cp9U+r2Znp5BhbtFP9guOiTOhTkVPkjmsB6BVIu&#10;JKEKHgV1ImCepDRURMrkCXiR8/8Vil8AAAD//wMAUEsBAi0AFAAGAAgAAAAhALaDOJL+AAAA4QEA&#10;ABMAAAAAAAAAAAAAAAAAAAAAAFtDb250ZW50X1R5cGVzXS54bWxQSwECLQAUAAYACAAAACEAOP0h&#10;/9YAAACUAQAACwAAAAAAAAAAAAAAAAAvAQAAX3JlbHMvLnJlbHNQSwECLQAUAAYACAAAACEAZ6hb&#10;H50BAAAAAwAADgAAAAAAAAAAAAAAAAAuAgAAZHJzL2Uyb0RvYy54bWxQSwECLQAUAAYACAAAACEA&#10;C+lrBuAAAAAKAQAADwAAAAAAAAAAAAAAAAD3AwAAZHJzL2Rvd25yZXYueG1sUEsFBgAAAAAEAAQA&#10;8wAAAAQFAAAAAA==&#10;" filled="f" stroked="f">
                <v:textbox style="mso-fit-shape-to-text:t">
                  <w:txbxContent>
                    <w:p w:rsidR="00C21622" w:rsidRPr="00C21622" w:rsidRDefault="00C21622" w:rsidP="00C21622">
                      <w:pPr>
                        <w:pStyle w:val="Web"/>
                        <w:rPr>
                          <w:rFonts w:ascii="HGPｺﾞｼｯｸM" w:eastAsia="HGPｺﾞｼｯｸM" w:hAnsi="メイリオ" w:cs="メイリオ"/>
                          <w:color w:val="595959" w:themeColor="text1" w:themeTint="A6"/>
                          <w:kern w:val="24"/>
                        </w:rPr>
                      </w:pPr>
                      <w:r w:rsidRPr="00C21622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 xml:space="preserve">伊豆半島ジオパーク推進協議会事務局 　        〒414-8555 静岡県伊東市大原 2-1-1 </w:t>
                      </w:r>
                      <w:r w:rsidRPr="00C21622">
                        <w:rPr>
                          <w:rFonts w:ascii="HGPｺﾞｼｯｸM" w:eastAsia="HGPｺﾞｼｯｸM" w:hAnsi="メイリオ" w:cs="メイリオ"/>
                          <w:color w:val="595959" w:themeColor="text1" w:themeTint="A6"/>
                          <w:kern w:val="24"/>
                        </w:rPr>
                        <w:t xml:space="preserve"> TEL:0557-32-1784 </w:t>
                      </w:r>
                      <w:r w:rsidRPr="00C21622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 xml:space="preserve">　</w:t>
                      </w:r>
                      <w:r w:rsidRPr="00C21622">
                        <w:rPr>
                          <w:rFonts w:hint="eastAsia"/>
                        </w:rPr>
                        <w:t xml:space="preserve"> </w:t>
                      </w:r>
                      <w:r w:rsidRPr="00C21622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 xml:space="preserve">FAX：0557-38－2867 </w:t>
                      </w:r>
                      <w:r w:rsidRPr="00C21622">
                        <w:rPr>
                          <w:rFonts w:ascii="HGPｺﾞｼｯｸM" w:eastAsia="HGPｺﾞｼｯｸM" w:hAnsi="メイリオ" w:cs="メイリオ"/>
                          <w:color w:val="595959" w:themeColor="text1" w:themeTint="A6"/>
                          <w:kern w:val="24"/>
                        </w:rPr>
                        <w:t>E-mail</w:t>
                      </w:r>
                      <w:r w:rsidR="001D771A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  <w:r w:rsidRPr="00C21622">
                        <w:rPr>
                          <w:rFonts w:ascii="HGPｺﾞｼｯｸM" w:eastAsia="HGPｺﾞｼｯｸM" w:hAnsi="メイリオ" w:cs="メイリオ"/>
                          <w:color w:val="595959" w:themeColor="text1" w:themeTint="A6"/>
                          <w:kern w:val="24"/>
                        </w:rPr>
                        <w:t>:</w:t>
                      </w:r>
                      <w:r w:rsidR="001D771A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  <w:r w:rsidR="00A463AC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>future</w:t>
                      </w:r>
                      <w:r w:rsidRPr="00C21622">
                        <w:rPr>
                          <w:rFonts w:ascii="HGPｺﾞｼｯｸM" w:eastAsia="HGPｺﾞｼｯｸM" w:hAnsi="メイリオ" w:cs="メイリオ"/>
                          <w:color w:val="595959" w:themeColor="text1" w:themeTint="A6"/>
                          <w:kern w:val="24"/>
                        </w:rPr>
                        <w:t xml:space="preserve">@izugeopark.org </w:t>
                      </w:r>
                      <w:r w:rsidR="00091FBD">
                        <w:rPr>
                          <w:rFonts w:ascii="HGPｺﾞｼｯｸM" w:eastAsia="HGPｺﾞｼｯｸM" w:hAnsi="メイリオ" w:cs="メイリオ" w:hint="eastAsia"/>
                          <w:color w:val="595959" w:themeColor="text1" w:themeTint="A6"/>
                          <w:kern w:val="24"/>
                        </w:rPr>
                        <w:t>担当：吉川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A678A7" wp14:editId="716F7B47">
            <wp:simplePos x="0" y="0"/>
            <wp:positionH relativeFrom="column">
              <wp:posOffset>603250</wp:posOffset>
            </wp:positionH>
            <wp:positionV relativeFrom="paragraph">
              <wp:posOffset>186055</wp:posOffset>
            </wp:positionV>
            <wp:extent cx="848995" cy="712470"/>
            <wp:effectExtent l="0" t="0" r="825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40" w:rsidRDefault="00F77F40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  <w:r w:rsidRP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【送り先】　</w:t>
      </w:r>
      <w:r w:rsidR="00C21622">
        <w:rPr>
          <w:rFonts w:ascii="HGPｺﾞｼｯｸM" w:eastAsia="HGPｺﾞｼｯｸM" w:hAnsi="メイリオ" w:cs="メイリオ" w:hint="eastAsia"/>
          <w:color w:val="595959" w:themeColor="text1" w:themeTint="A6"/>
          <w:sz w:val="24"/>
          <w:szCs w:val="24"/>
        </w:rPr>
        <w:t xml:space="preserve">　　　　</w:t>
      </w:r>
    </w:p>
    <w:p w:rsidR="00C21622" w:rsidRDefault="00C21622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</w:p>
    <w:p w:rsidR="00C21622" w:rsidRDefault="00C21622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</w:p>
    <w:p w:rsidR="00C21622" w:rsidRPr="00C21622" w:rsidRDefault="00C21622" w:rsidP="002845CB">
      <w:pPr>
        <w:ind w:leftChars="-67" w:left="-141" w:rightChars="-203" w:right="-426" w:firstLine="1"/>
        <w:jc w:val="left"/>
        <w:rPr>
          <w:rFonts w:ascii="HGPｺﾞｼｯｸM" w:eastAsia="HGPｺﾞｼｯｸM" w:hAnsi="メイリオ" w:cs="メイリオ"/>
          <w:color w:val="595959" w:themeColor="text1" w:themeTint="A6"/>
          <w:sz w:val="24"/>
          <w:szCs w:val="24"/>
        </w:rPr>
      </w:pPr>
    </w:p>
    <w:p w:rsidR="000920C8" w:rsidRPr="00C21622" w:rsidRDefault="00A16E4F" w:rsidP="00A16E4F">
      <w:pPr>
        <w:ind w:leftChars="200" w:left="1820" w:rightChars="-338" w:right="-710" w:hangingChars="500" w:hanging="1400"/>
        <w:jc w:val="left"/>
        <w:rPr>
          <w:rFonts w:ascii="HGP創英角ｺﾞｼｯｸUB" w:eastAsia="HGP創英角ｺﾞｼｯｸUB" w:hAnsi="HGP創英角ｺﾞｼｯｸUB" w:cs="メイリオ"/>
          <w:bCs/>
          <w:color w:val="595959" w:themeColor="text1" w:themeTint="A6"/>
          <w:sz w:val="24"/>
          <w:szCs w:val="24"/>
        </w:rPr>
      </w:pPr>
      <w:r w:rsidRPr="009F3CA0">
        <w:rPr>
          <w:rFonts w:ascii="メイリオ" w:eastAsia="メイリオ" w:hAnsi="メイリオ" w:cs="メイリオ"/>
          <w:noProof/>
          <w:color w:val="595959" w:themeColor="text1" w:themeTint="A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66C1A" wp14:editId="47CE1C2D">
                <wp:simplePos x="0" y="0"/>
                <wp:positionH relativeFrom="column">
                  <wp:posOffset>-480695</wp:posOffset>
                </wp:positionH>
                <wp:positionV relativeFrom="paragraph">
                  <wp:posOffset>-584835</wp:posOffset>
                </wp:positionV>
                <wp:extent cx="5533390" cy="276860"/>
                <wp:effectExtent l="0" t="0" r="0" b="0"/>
                <wp:wrapNone/>
                <wp:docPr id="1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4F4A" w:rsidRPr="00560176" w:rsidRDefault="00424F4A" w:rsidP="00424F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560176">
                              <w:rPr>
                                <w:rFonts w:ascii="小塚ゴシック Pro EL" w:eastAsia="小塚ゴシック Pro EL" w:hAnsi="小塚ゴシック Pro EL" w:cstheme="minorBidi" w:hint="eastAsia"/>
                                <w:color w:val="0070C0"/>
                                <w:kern w:val="24"/>
                              </w:rPr>
                              <w:t>【申し込み先：</w:t>
                            </w:r>
                            <w:r w:rsidRPr="00560176">
                              <w:rPr>
                                <w:rFonts w:ascii="HGPｺﾞｼｯｸM" w:eastAsia="HGPｺﾞｼｯｸM" w:hAnsi="メイリオ" w:cs="メイリオ" w:hint="eastAsia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FAX：0557-38－2867　 </w:t>
                            </w:r>
                            <w:r w:rsidRPr="00560176">
                              <w:rPr>
                                <w:rFonts w:ascii="HGPｺﾞｼｯｸM" w:eastAsia="HGPｺﾞｼｯｸM" w:hAnsi="メイリオ" w:cs="メイリオ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r w:rsidR="00B70629">
                              <w:rPr>
                                <w:rFonts w:ascii="HGPｺﾞｼｯｸM" w:eastAsia="HGPｺﾞｼｯｸM" w:hAnsi="メイリオ" w:cs="メイリオ" w:hint="eastAsia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0176">
                              <w:rPr>
                                <w:rFonts w:ascii="HGPｺﾞｼｯｸM" w:eastAsia="HGPｺﾞｼｯｸM" w:hAnsi="メイリオ" w:cs="メイリオ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B70629">
                              <w:rPr>
                                <w:rFonts w:ascii="HGPｺﾞｼｯｸM" w:eastAsia="HGPｺﾞｼｯｸM" w:hAnsi="メイリオ" w:cs="メイリオ" w:hint="eastAsia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5A9">
                              <w:rPr>
                                <w:rFonts w:ascii="HGPｺﾞｼｯｸM" w:eastAsia="HGPｺﾞｼｯｸM" w:hAnsi="メイリオ" w:cs="メイリオ" w:hint="eastAsia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future</w:t>
                            </w:r>
                            <w:r w:rsidRPr="00560176">
                              <w:rPr>
                                <w:rFonts w:ascii="HGPｺﾞｼｯｸM" w:eastAsia="HGPｺﾞｼｯｸM" w:hAnsi="メイリオ" w:cs="メイリオ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@izugeopark.org</w:t>
                            </w:r>
                            <w:r w:rsidRPr="00560176">
                              <w:rPr>
                                <w:rFonts w:ascii="小塚ゴシック Pro EL" w:eastAsia="小塚ゴシック Pro EL" w:hAnsi="小塚ゴシック Pro EL" w:cstheme="minorBidi" w:hint="eastAsia"/>
                                <w:color w:val="0070C0"/>
                                <w:kern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-37.85pt;margin-top:-46.05pt;width:435.7pt;height:2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UVoAEAAAEDAAAOAAAAZHJzL2Uyb0RvYy54bWysUs1uEzEQvlfiHSzfidOEpO0qmwqpKhdE&#10;KxUewPHaWUvrH2ac7OZB4AHKmTPiwONQibdg7KRpBTfEZTxjz3wz3zdeXA6uY1sNaIOv+elozJn2&#10;KjTWr2v+4f31y3POMEnfyC54XfOdRn65fHGy6GOlJ6ENXaOBEYjHqo81b1OKlRCoWu0kjkLUnh5N&#10;ACcThbAWDcie0F0nJuPxXPQBmghBaUS6vdo/8mXBN0ardGMM6sS6mtNsqVgodpWtWC5ktQYZW6sO&#10;Y8h/mMJJ66npEepKJsk2YP+CclZBwGDSSAUngjFW6cKB2JyO/2Bz18qoCxcSB+NRJvx/sOrd9haY&#10;bWh3M868dLSjh69fHj5///njXvz69G3vsVdZqT5iRQV38RYOEZKbaQ8GXD6JEBuKurujunpITNHl&#10;bDadTi9oCYreJmfz83mRXzxVR8D0RgfHslNzoO0VUeX2LSbqSKmPKRTkafb9s5eG1VB4TB4nXYVm&#10;R9x6Wm7N8eNGQtZSUs3rTQrXtiDm0n3iAZF0Lo0OfyIv8nlcsp5+7vI3AAAA//8DAFBLAwQUAAYA&#10;CAAAACEAU3b6L+EAAAALAQAADwAAAGRycy9kb3ducmV2LnhtbEyPQU/CQBCF7yb+h82YeDGwhQCl&#10;tVtiUBPgZuUHbLtjW+nONt0F6r93OOlt5r2XN99km9F24oKDbx0pmE0jEEiVMy3VCo6f75M1CB80&#10;Gd05QgU/6GGT399lOjXuSh94KUItuIR8qhU0IfSplL5q0Go/dT0Se19usDrwOtTSDPrK5baT8yha&#10;Satb4guN7nHbYHUqzlbB/rA4HLc7+X1K2tenXVxEsly9KfX4ML48gwg4hr8w3PAZHXJmKt2ZjBed&#10;gkm8jDnKQzKfgeBEnNyUkpXFegkyz+T/H/JfAAAA//8DAFBLAQItABQABgAIAAAAIQC2gziS/gAA&#10;AOEBAAATAAAAAAAAAAAAAAAAAAAAAABbQ29udGVudF9UeXBlc10ueG1sUEsBAi0AFAAGAAgAAAAh&#10;ADj9If/WAAAAlAEAAAsAAAAAAAAAAAAAAAAALwEAAF9yZWxzLy5yZWxzUEsBAi0AFAAGAAgAAAAh&#10;ABEGhRWgAQAAAQMAAA4AAAAAAAAAAAAAAAAALgIAAGRycy9lMm9Eb2MueG1sUEsBAi0AFAAGAAgA&#10;AAAhAFN2+i/hAAAACwEAAA8AAAAAAAAAAAAAAAAA+gMAAGRycy9kb3ducmV2LnhtbFBLBQYAAAAA&#10;BAAEAPMAAAAIBQAAAAA=&#10;" filled="f" stroked="f">
                <v:textbox style="mso-fit-shape-to-text:t">
                  <w:txbxContent>
                    <w:p w:rsidR="00424F4A" w:rsidRPr="00560176" w:rsidRDefault="00424F4A" w:rsidP="00424F4A">
                      <w:pPr>
                        <w:pStyle w:val="Web"/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560176">
                        <w:rPr>
                          <w:rFonts w:ascii="小塚ゴシック Pro EL" w:eastAsia="小塚ゴシック Pro EL" w:hAnsi="小塚ゴシック Pro EL" w:cstheme="minorBidi" w:hint="eastAsia"/>
                          <w:color w:val="0070C0"/>
                          <w:kern w:val="24"/>
                        </w:rPr>
                        <w:t>【申し込み先：</w:t>
                      </w:r>
                      <w:r w:rsidRPr="00560176">
                        <w:rPr>
                          <w:rFonts w:ascii="HGPｺﾞｼｯｸM" w:eastAsia="HGPｺﾞｼｯｸM" w:hAnsi="メイリオ" w:cs="メイリオ" w:hint="eastAsia"/>
                          <w:color w:val="0070C0"/>
                          <w:kern w:val="24"/>
                          <w:sz w:val="22"/>
                          <w:szCs w:val="22"/>
                        </w:rPr>
                        <w:t xml:space="preserve">FAX：0557-38－2867　 </w:t>
                      </w:r>
                      <w:r w:rsidRPr="00560176">
                        <w:rPr>
                          <w:rFonts w:ascii="HGPｺﾞｼｯｸM" w:eastAsia="HGPｺﾞｼｯｸM" w:hAnsi="メイリオ" w:cs="メイリオ"/>
                          <w:color w:val="0070C0"/>
                          <w:kern w:val="24"/>
                          <w:sz w:val="22"/>
                          <w:szCs w:val="22"/>
                        </w:rPr>
                        <w:t>E-mail</w:t>
                      </w:r>
                      <w:r w:rsidR="00B70629">
                        <w:rPr>
                          <w:rFonts w:ascii="HGPｺﾞｼｯｸM" w:eastAsia="HGPｺﾞｼｯｸM" w:hAnsi="メイリオ" w:cs="メイリオ" w:hint="eastAsia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560176">
                        <w:rPr>
                          <w:rFonts w:ascii="HGPｺﾞｼｯｸM" w:eastAsia="HGPｺﾞｼｯｸM" w:hAnsi="メイリオ" w:cs="メイリオ"/>
                          <w:color w:val="0070C0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B70629">
                        <w:rPr>
                          <w:rFonts w:ascii="HGPｺﾞｼｯｸM" w:eastAsia="HGPｺﾞｼｯｸM" w:hAnsi="メイリオ" w:cs="メイリオ" w:hint="eastAsia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805A9">
                        <w:rPr>
                          <w:rFonts w:ascii="HGPｺﾞｼｯｸM" w:eastAsia="HGPｺﾞｼｯｸM" w:hAnsi="メイリオ" w:cs="メイリオ" w:hint="eastAsia"/>
                          <w:color w:val="0070C0"/>
                          <w:kern w:val="24"/>
                          <w:sz w:val="22"/>
                          <w:szCs w:val="22"/>
                        </w:rPr>
                        <w:t>future</w:t>
                      </w:r>
                      <w:bookmarkStart w:id="1" w:name="_GoBack"/>
                      <w:bookmarkEnd w:id="1"/>
                      <w:r w:rsidRPr="00560176">
                        <w:rPr>
                          <w:rFonts w:ascii="HGPｺﾞｼｯｸM" w:eastAsia="HGPｺﾞｼｯｸM" w:hAnsi="メイリオ" w:cs="メイリオ"/>
                          <w:color w:val="0070C0"/>
                          <w:kern w:val="24"/>
                          <w:sz w:val="22"/>
                          <w:szCs w:val="22"/>
                        </w:rPr>
                        <w:t>@izugeopark.org</w:t>
                      </w:r>
                      <w:r w:rsidRPr="00560176">
                        <w:rPr>
                          <w:rFonts w:ascii="小塚ゴシック Pro EL" w:eastAsia="小塚ゴシック Pro EL" w:hAnsi="小塚ゴシック Pro EL" w:cstheme="minorBidi" w:hint="eastAsia"/>
                          <w:color w:val="0070C0"/>
                          <w:kern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845CB"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>「みんなでつくる伊豆半島ジオパーク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br/>
        <w:t>伊豆半島ジオパークの目指す未来の姿を考えるセッション」</w:t>
      </w:r>
      <w:r w:rsidR="002845CB" w:rsidRPr="00C21622">
        <w:rPr>
          <w:rFonts w:ascii="HGP創英角ｺﾞｼｯｸUB" w:eastAsia="HGP創英角ｺﾞｼｯｸUB" w:hAnsi="HGP創英角ｺﾞｼｯｸUB" w:cs="メイリオ" w:hint="eastAsia"/>
          <w:bCs/>
          <w:color w:val="595959" w:themeColor="text1" w:themeTint="A6"/>
          <w:sz w:val="24"/>
          <w:szCs w:val="24"/>
        </w:rPr>
        <w:t xml:space="preserve">　応募用紙</w:t>
      </w:r>
    </w:p>
    <w:p w:rsidR="000920C8" w:rsidRPr="00C21622" w:rsidRDefault="000920C8" w:rsidP="000920C8">
      <w:pPr>
        <w:ind w:leftChars="-270" w:left="-567" w:rightChars="-338" w:right="-710" w:firstLineChars="236" w:firstLine="566"/>
        <w:jc w:val="left"/>
        <w:rPr>
          <w:rFonts w:asciiTheme="majorEastAsia" w:eastAsiaTheme="majorEastAsia" w:hAnsiTheme="majorEastAsia" w:cs="メイリオ"/>
          <w:color w:val="595959" w:themeColor="text1" w:themeTint="A6"/>
          <w:sz w:val="24"/>
          <w:szCs w:val="24"/>
        </w:rPr>
      </w:pPr>
    </w:p>
    <w:p w:rsidR="000920C8" w:rsidRPr="00C21622" w:rsidRDefault="00091FBD" w:rsidP="002845CB">
      <w:pPr>
        <w:ind w:leftChars="-270" w:left="-567" w:rightChars="-338" w:right="-710" w:firstLineChars="336" w:firstLine="806"/>
        <w:jc w:val="left"/>
        <w:rPr>
          <w:rFonts w:ascii="HGP創英角ｺﾞｼｯｸUB" w:eastAsia="HGP創英角ｺﾞｼｯｸUB" w:hAnsi="HGP創英角ｺﾞｼｯｸUB" w:cs="メイリオ"/>
          <w:color w:val="595959" w:themeColor="text1" w:themeTint="A6"/>
          <w:sz w:val="24"/>
          <w:szCs w:val="24"/>
        </w:rPr>
      </w:pPr>
      <w:r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>参加日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：　</w:t>
      </w:r>
      <w:r w:rsidR="006600CE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>１月１７日（金）</w:t>
      </w:r>
      <w:r w:rsidR="006600CE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・　</w:t>
      </w:r>
      <w:r w:rsidR="006600CE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>１月１８日（土）</w:t>
      </w:r>
      <w:r w:rsidR="006600CE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・　</w:t>
      </w:r>
      <w:r w:rsidR="006600CE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 xml:space="preserve">　</w:t>
      </w:r>
      <w:r w:rsidR="000920C8" w:rsidRPr="00C21622">
        <w:rPr>
          <w:rFonts w:ascii="HGP創英角ｺﾞｼｯｸUB" w:eastAsia="HGP創英角ｺﾞｼｯｸUB" w:hAnsi="HGP創英角ｺﾞｼｯｸUB" w:cs="メイリオ" w:hint="eastAsia"/>
          <w:color w:val="595959" w:themeColor="text1" w:themeTint="A6"/>
          <w:sz w:val="24"/>
          <w:szCs w:val="24"/>
        </w:rPr>
        <w:t>１月１９日（日）</w:t>
      </w:r>
    </w:p>
    <w:p w:rsidR="002845CB" w:rsidRPr="00C21622" w:rsidRDefault="00091FBD" w:rsidP="002845CB">
      <w:pPr>
        <w:rPr>
          <w:rFonts w:ascii="ＭＳ 明朝" w:hAnsi="ＭＳ 明朝"/>
          <w:color w:val="595959" w:themeColor="text1" w:themeTint="A6"/>
        </w:rPr>
      </w:pPr>
      <w:r>
        <w:rPr>
          <w:rFonts w:ascii="ＭＳ 明朝" w:hAnsi="ＭＳ 明朝" w:hint="eastAsia"/>
          <w:color w:val="595959" w:themeColor="text1" w:themeTint="A6"/>
        </w:rPr>
        <w:t xml:space="preserve">　（参加を希望する日に丸をつけてください</w:t>
      </w:r>
      <w:r w:rsidR="00A463AC">
        <w:rPr>
          <w:rFonts w:ascii="ＭＳ 明朝" w:hAnsi="ＭＳ 明朝" w:hint="eastAsia"/>
          <w:color w:val="595959" w:themeColor="text1" w:themeTint="A6"/>
        </w:rPr>
        <w:t>。3日とも同内容のワークショップです。</w:t>
      </w:r>
      <w:r>
        <w:rPr>
          <w:rFonts w:ascii="ＭＳ 明朝" w:hAnsi="ＭＳ 明朝" w:hint="eastAsia"/>
          <w:color w:val="595959" w:themeColor="text1" w:themeTint="A6"/>
        </w:rPr>
        <w:t>）</w:t>
      </w:r>
    </w:p>
    <w:p w:rsidR="00F77F40" w:rsidRPr="00C21622" w:rsidRDefault="00F77F40" w:rsidP="002845CB">
      <w:pPr>
        <w:rPr>
          <w:rFonts w:ascii="ＭＳ 明朝" w:hAnsi="ＭＳ 明朝"/>
          <w:color w:val="595959" w:themeColor="text1" w:themeTint="A6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2696"/>
        <w:gridCol w:w="1307"/>
        <w:gridCol w:w="709"/>
        <w:gridCol w:w="2083"/>
      </w:tblGrid>
      <w:tr w:rsidR="00C21622" w:rsidRPr="00C21622" w:rsidTr="00A463AC">
        <w:trPr>
          <w:trHeight w:val="58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</w:tcPr>
          <w:p w:rsidR="00F77F40" w:rsidRPr="00C21622" w:rsidRDefault="00F77F40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  <w:sz w:val="16"/>
                <w:szCs w:val="1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  <w:sz w:val="16"/>
                <w:szCs w:val="16"/>
              </w:rPr>
              <w:t>ふりがな</w:t>
            </w:r>
          </w:p>
          <w:p w:rsidR="00F77F40" w:rsidRPr="00C21622" w:rsidRDefault="00F77F40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氏　　名</w:t>
            </w:r>
          </w:p>
          <w:p w:rsidR="00F77F40" w:rsidRPr="00C21622" w:rsidRDefault="00F77F40" w:rsidP="00F8279D">
            <w:pPr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</w:p>
        </w:tc>
        <w:tc>
          <w:tcPr>
            <w:tcW w:w="4003" w:type="dxa"/>
            <w:gridSpan w:val="2"/>
            <w:tcBorders>
              <w:top w:val="single" w:sz="12" w:space="0" w:color="auto"/>
            </w:tcBorders>
            <w:vAlign w:val="center"/>
          </w:tcPr>
          <w:p w:rsidR="00F77F40" w:rsidRPr="00C21622" w:rsidRDefault="00F77F40" w:rsidP="00F8279D">
            <w:pPr>
              <w:widowControl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</w:p>
          <w:p w:rsidR="00F77F40" w:rsidRPr="00C21622" w:rsidRDefault="00F77F40" w:rsidP="00F8279D">
            <w:pPr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7F40" w:rsidRPr="00C21622" w:rsidRDefault="00F77F40" w:rsidP="00F8279D">
            <w:pPr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性別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F40" w:rsidRPr="00C21622" w:rsidRDefault="00F77F40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男　・　女</w:t>
            </w:r>
          </w:p>
        </w:tc>
      </w:tr>
      <w:tr w:rsidR="00A463AC" w:rsidRPr="00C21622" w:rsidTr="00F230B4">
        <w:trPr>
          <w:trHeight w:val="768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A463AC" w:rsidRPr="00C21622" w:rsidRDefault="00A463AC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FB3626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  <w:szCs w:val="21"/>
              </w:rPr>
              <w:t>電話番号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A463AC" w:rsidRPr="00C21622" w:rsidRDefault="00A463AC" w:rsidP="00A463AC">
            <w:pPr>
              <w:widowControl/>
              <w:spacing w:line="600" w:lineRule="auto"/>
              <w:jc w:val="left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 xml:space="preserve">　　　 －　　　－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A463AC" w:rsidRPr="00C21622" w:rsidRDefault="001F11CF" w:rsidP="001F11CF">
            <w:pPr>
              <w:widowControl/>
              <w:spacing w:line="600" w:lineRule="auto"/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1F11CF"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  <w:t>E-mail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463AC" w:rsidRPr="00C21622" w:rsidRDefault="00A463AC" w:rsidP="00A463AC">
            <w:pPr>
              <w:widowControl/>
              <w:spacing w:line="600" w:lineRule="auto"/>
              <w:jc w:val="left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 xml:space="preserve">          @</w:t>
            </w:r>
          </w:p>
        </w:tc>
      </w:tr>
      <w:tr w:rsidR="007B71B7" w:rsidRPr="00C21622" w:rsidTr="00A463AC">
        <w:trPr>
          <w:trHeight w:val="768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7B71B7" w:rsidRPr="00C21622" w:rsidRDefault="007B71B7" w:rsidP="00B23F5E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年齢</w:t>
            </w:r>
          </w:p>
        </w:tc>
        <w:tc>
          <w:tcPr>
            <w:tcW w:w="6795" w:type="dxa"/>
            <w:gridSpan w:val="4"/>
            <w:tcBorders>
              <w:right w:val="single" w:sz="12" w:space="0" w:color="auto"/>
            </w:tcBorders>
          </w:tcPr>
          <w:p w:rsidR="007B71B7" w:rsidRPr="00C21622" w:rsidRDefault="007B71B7" w:rsidP="00B23F5E">
            <w:pPr>
              <w:widowControl/>
              <w:spacing w:line="600" w:lineRule="auto"/>
              <w:jc w:val="left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１０代　　２０代　　３０代　　４０代　　５０代　　６０代　　７０代以上</w:t>
            </w:r>
          </w:p>
        </w:tc>
      </w:tr>
      <w:tr w:rsidR="00C21622" w:rsidRPr="00C21622" w:rsidTr="00A463AC">
        <w:trPr>
          <w:trHeight w:val="1122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2845CB" w:rsidRPr="00C21622" w:rsidRDefault="009542B9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お住まいの</w:t>
            </w:r>
          </w:p>
          <w:p w:rsidR="009542B9" w:rsidRPr="00C21622" w:rsidRDefault="009542B9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エリア</w:t>
            </w:r>
          </w:p>
        </w:tc>
        <w:tc>
          <w:tcPr>
            <w:tcW w:w="6795" w:type="dxa"/>
            <w:gridSpan w:val="4"/>
            <w:tcBorders>
              <w:right w:val="single" w:sz="12" w:space="0" w:color="auto"/>
            </w:tcBorders>
          </w:tcPr>
          <w:p w:rsidR="002845CB" w:rsidRPr="00C21622" w:rsidRDefault="00F77F40" w:rsidP="00091FBD">
            <w:pPr>
              <w:widowControl/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沼津市・</w:t>
            </w:r>
            <w:r w:rsidR="00091FBD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熱海市・</w:t>
            </w: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三島市・</w:t>
            </w:r>
            <w:r w:rsidR="00091FBD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伊東市・下田市・伊豆市・</w:t>
            </w: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伊豆の国市・</w:t>
            </w:r>
            <w:r w:rsidR="00091FBD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東伊豆町・河津町・</w:t>
            </w: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南伊豆町・松崎町・</w:t>
            </w:r>
            <w:r w:rsidR="00091FBD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西伊豆町・函南町・</w:t>
            </w:r>
            <w:r w:rsid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清水町・</w:t>
            </w: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 xml:space="preserve">長泉町・その他　</w:t>
            </w:r>
          </w:p>
        </w:tc>
      </w:tr>
      <w:tr w:rsidR="00C21622" w:rsidRPr="00C21622" w:rsidTr="00A463AC">
        <w:trPr>
          <w:trHeight w:val="1287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F77F40" w:rsidRPr="00C21622" w:rsidRDefault="00F77F40" w:rsidP="00F77F40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伊豆半島</w:t>
            </w:r>
          </w:p>
          <w:p w:rsidR="002845CB" w:rsidRPr="00C21622" w:rsidRDefault="00F77F40" w:rsidP="00F77F40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ジオパークの</w:t>
            </w:r>
          </w:p>
          <w:p w:rsidR="00F77F40" w:rsidRPr="00C21622" w:rsidRDefault="00F77F40" w:rsidP="00F77F40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活動について</w:t>
            </w:r>
          </w:p>
        </w:tc>
        <w:tc>
          <w:tcPr>
            <w:tcW w:w="6795" w:type="dxa"/>
            <w:gridSpan w:val="4"/>
            <w:tcBorders>
              <w:right w:val="single" w:sz="12" w:space="0" w:color="auto"/>
            </w:tcBorders>
          </w:tcPr>
          <w:p w:rsidR="00F77F40" w:rsidRPr="00C21622" w:rsidRDefault="00F77F40" w:rsidP="00424F4A">
            <w:pPr>
              <w:spacing w:line="276" w:lineRule="auto"/>
              <w:ind w:firstLineChars="50" w:firstLine="105"/>
              <w:rPr>
                <w:rFonts w:ascii="HGP創英角ｺﾞｼｯｸUB" w:eastAsia="HGP創英角ｺﾞｼｯｸUB" w:hAnsi="HGP創英角ｺﾞｼｯｸUB" w:cs="HG丸ｺﾞｼｯｸM-PRO"/>
                <w:color w:val="595959" w:themeColor="text1" w:themeTint="A6"/>
                <w:kern w:val="0"/>
                <w:szCs w:val="21"/>
              </w:rPr>
            </w:pPr>
            <w:r w:rsidRPr="00C21622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１．</w:t>
            </w:r>
            <w:r w:rsidR="00424F4A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 xml:space="preserve">　</w:t>
            </w:r>
            <w:r w:rsidRPr="00C21622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「伊豆半島ジオパーク」</w:t>
            </w:r>
            <w:r w:rsidR="00424F4A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に興味はあるが、活動はよく知らない</w:t>
            </w:r>
            <w:r w:rsidRPr="00C21622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 xml:space="preserve">　</w:t>
            </w:r>
          </w:p>
          <w:p w:rsidR="00F77F40" w:rsidRPr="00C21622" w:rsidRDefault="00424F4A" w:rsidP="00424F4A">
            <w:pPr>
              <w:spacing w:line="276" w:lineRule="auto"/>
              <w:ind w:firstLineChars="50" w:firstLine="105"/>
              <w:rPr>
                <w:rFonts w:ascii="HGP創英角ｺﾞｼｯｸUB" w:eastAsia="HGP創英角ｺﾞｼｯｸUB" w:hAnsi="HGP創英角ｺﾞｼｯｸUB" w:cs="HG丸ｺﾞｼｯｸM-PRO"/>
                <w:color w:val="595959" w:themeColor="text1" w:themeTint="A6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２．　「伊豆半島ジオパーク」の活動内容を</w:t>
            </w:r>
            <w:r w:rsidR="00BD1CD9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だいたい</w:t>
            </w:r>
            <w:r w:rsidR="00D84D3C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知っ</w:t>
            </w:r>
            <w:r w:rsidR="00F77F40" w:rsidRPr="00C21622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ている</w:t>
            </w:r>
          </w:p>
          <w:p w:rsidR="00F77F40" w:rsidRDefault="00424F4A" w:rsidP="00424F4A">
            <w:pPr>
              <w:spacing w:line="276" w:lineRule="auto"/>
              <w:ind w:firstLineChars="50" w:firstLine="105"/>
              <w:rPr>
                <w:rFonts w:ascii="HGP創英角ｺﾞｼｯｸUB" w:eastAsia="HGP創英角ｺﾞｼｯｸUB" w:hAnsi="HGP創英角ｺﾞｼｯｸUB" w:cs="HG丸ｺﾞｼｯｸM-PRO"/>
                <w:color w:val="595959" w:themeColor="text1" w:themeTint="A6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３．　「伊豆半島ジオパーク」の</w:t>
            </w:r>
            <w:r w:rsidR="00F77F40" w:rsidRPr="00C21622"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活動</w:t>
            </w:r>
            <w:r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に参加したことがある</w:t>
            </w:r>
          </w:p>
          <w:p w:rsidR="00424F4A" w:rsidRPr="00C21622" w:rsidRDefault="00424F4A" w:rsidP="00424F4A">
            <w:pPr>
              <w:spacing w:line="276" w:lineRule="auto"/>
              <w:ind w:firstLineChars="50" w:firstLine="105"/>
              <w:rPr>
                <w:rFonts w:ascii="HGP創英角ｺﾞｼｯｸUB" w:eastAsia="HGP創英角ｺﾞｼｯｸUB" w:hAnsi="HGP創英角ｺﾞｼｯｸUB" w:cs="HG丸ｺﾞｼｯｸM-PRO"/>
                <w:color w:val="595959" w:themeColor="text1" w:themeTint="A6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cs="HG丸ｺﾞｼｯｸM-PRO" w:hint="eastAsia"/>
                <w:color w:val="595959" w:themeColor="text1" w:themeTint="A6"/>
                <w:kern w:val="0"/>
                <w:szCs w:val="21"/>
              </w:rPr>
              <w:t>４．　「伊豆半島ジオパーク」に関連する活動を自分も行っている</w:t>
            </w:r>
          </w:p>
        </w:tc>
      </w:tr>
      <w:tr w:rsidR="00C21622" w:rsidRPr="00C21622" w:rsidTr="00A463AC">
        <w:trPr>
          <w:trHeight w:val="1597"/>
        </w:trPr>
        <w:tc>
          <w:tcPr>
            <w:tcW w:w="1598" w:type="dxa"/>
            <w:tcBorders>
              <w:left w:val="single" w:sz="12" w:space="0" w:color="auto"/>
            </w:tcBorders>
            <w:vAlign w:val="center"/>
          </w:tcPr>
          <w:p w:rsidR="00F77F40" w:rsidRDefault="00424F4A" w:rsidP="00424F4A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自己紹介</w:t>
            </w:r>
          </w:p>
          <w:p w:rsidR="00424F4A" w:rsidRPr="00C21622" w:rsidRDefault="00424F4A" w:rsidP="00424F4A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または取り組んでいる活動</w:t>
            </w:r>
          </w:p>
        </w:tc>
        <w:tc>
          <w:tcPr>
            <w:tcW w:w="6795" w:type="dxa"/>
            <w:gridSpan w:val="4"/>
            <w:tcBorders>
              <w:right w:val="single" w:sz="12" w:space="0" w:color="auto"/>
            </w:tcBorders>
          </w:tcPr>
          <w:p w:rsidR="002845CB" w:rsidRPr="00C21622" w:rsidRDefault="002845CB" w:rsidP="00F8279D">
            <w:pPr>
              <w:rPr>
                <w:rFonts w:ascii="HGP創英角ｺﾞｼｯｸUB" w:eastAsia="HGP創英角ｺﾞｼｯｸUB" w:hAnsi="HGP創英角ｺﾞｼｯｸUB" w:cs="HG丸ｺﾞｼｯｸM-PRO"/>
                <w:color w:val="595959" w:themeColor="text1" w:themeTint="A6"/>
                <w:kern w:val="0"/>
                <w:szCs w:val="21"/>
              </w:rPr>
            </w:pPr>
          </w:p>
        </w:tc>
      </w:tr>
      <w:tr w:rsidR="00C21622" w:rsidRPr="00C21622" w:rsidTr="00A463AC">
        <w:trPr>
          <w:trHeight w:val="3251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5CB" w:rsidRPr="00C21622" w:rsidRDefault="009542B9" w:rsidP="00F8279D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伊豆半島</w:t>
            </w:r>
          </w:p>
          <w:p w:rsidR="009542B9" w:rsidRPr="00C21622" w:rsidRDefault="009542B9" w:rsidP="00F77F40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ジオパーク</w:t>
            </w:r>
          </w:p>
          <w:p w:rsidR="00F77F40" w:rsidRPr="00C21622" w:rsidRDefault="00F77F40" w:rsidP="00F77F40">
            <w:pPr>
              <w:jc w:val="center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</w:rPr>
              <w:t>についての意見</w:t>
            </w:r>
          </w:p>
        </w:tc>
        <w:tc>
          <w:tcPr>
            <w:tcW w:w="67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77F40" w:rsidRPr="00C21622" w:rsidRDefault="00F77F40" w:rsidP="00F77F40">
            <w:pPr>
              <w:spacing w:line="280" w:lineRule="exact"/>
              <w:rPr>
                <w:rFonts w:ascii="HGP創英角ｺﾞｼｯｸUB" w:eastAsia="HGP創英角ｺﾞｼｯｸUB" w:hAnsi="HGP創英角ｺﾞｼｯｸUB"/>
                <w:color w:val="595959" w:themeColor="text1" w:themeTint="A6"/>
                <w:sz w:val="22"/>
              </w:rPr>
            </w:pPr>
          </w:p>
          <w:p w:rsidR="00F77F40" w:rsidRPr="00C21622" w:rsidRDefault="00F77F40" w:rsidP="00F77F40">
            <w:pPr>
              <w:spacing w:line="280" w:lineRule="exact"/>
              <w:rPr>
                <w:rFonts w:ascii="HGP創英角ｺﾞｼｯｸUB" w:eastAsia="HGP創英角ｺﾞｼｯｸUB" w:hAnsi="HGP創英角ｺﾞｼｯｸUB"/>
                <w:color w:val="595959" w:themeColor="text1" w:themeTint="A6"/>
                <w:sz w:val="22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  <w:sz w:val="22"/>
              </w:rPr>
              <w:t>Ex.)伊豆半島ジオパークに期待すること</w:t>
            </w:r>
          </w:p>
          <w:p w:rsidR="002845CB" w:rsidRPr="00C21622" w:rsidRDefault="00F77F40" w:rsidP="00F77F40">
            <w:pPr>
              <w:spacing w:line="280" w:lineRule="exact"/>
              <w:ind w:firstLineChars="200" w:firstLine="440"/>
              <w:rPr>
                <w:rFonts w:ascii="HGP創英角ｺﾞｼｯｸUB" w:eastAsia="HGP創英角ｺﾞｼｯｸUB" w:hAnsi="HGP創英角ｺﾞｼｯｸUB"/>
                <w:color w:val="595959" w:themeColor="text1" w:themeTint="A6"/>
                <w:sz w:val="22"/>
              </w:rPr>
            </w:pPr>
            <w:r w:rsidRPr="00C21622">
              <w:rPr>
                <w:rFonts w:ascii="HGP創英角ｺﾞｼｯｸUB" w:eastAsia="HGP創英角ｺﾞｼｯｸUB" w:hAnsi="HGP創英角ｺﾞｼｯｸUB" w:hint="eastAsia"/>
                <w:color w:val="595959" w:themeColor="text1" w:themeTint="A6"/>
                <w:sz w:val="22"/>
              </w:rPr>
              <w:t>伊豆半島について感じる課題（まちづくり・防災・教育・観光など）</w:t>
            </w:r>
          </w:p>
          <w:p w:rsidR="00F77F40" w:rsidRPr="00C21622" w:rsidRDefault="00F77F40" w:rsidP="00F77F40">
            <w:pPr>
              <w:spacing w:line="280" w:lineRule="exact"/>
              <w:rPr>
                <w:rFonts w:ascii="HGP創英角ｺﾞｼｯｸUB" w:eastAsia="HGP創英角ｺﾞｼｯｸUB" w:hAnsi="HGP創英角ｺﾞｼｯｸUB"/>
                <w:color w:val="595959" w:themeColor="text1" w:themeTint="A6"/>
              </w:rPr>
            </w:pPr>
          </w:p>
        </w:tc>
      </w:tr>
    </w:tbl>
    <w:p w:rsidR="00D1705B" w:rsidRPr="002845CB" w:rsidRDefault="00D1705B" w:rsidP="00A16E4F"/>
    <w:sectPr w:rsidR="00D1705B" w:rsidRPr="002845CB" w:rsidSect="00FB362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2B" w:rsidRDefault="004E4E2B" w:rsidP="00091FBD">
      <w:r>
        <w:separator/>
      </w:r>
    </w:p>
  </w:endnote>
  <w:endnote w:type="continuationSeparator" w:id="0">
    <w:p w:rsidR="004E4E2B" w:rsidRDefault="004E4E2B" w:rsidP="0009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2B" w:rsidRDefault="004E4E2B" w:rsidP="00091FBD">
      <w:r>
        <w:separator/>
      </w:r>
    </w:p>
  </w:footnote>
  <w:footnote w:type="continuationSeparator" w:id="0">
    <w:p w:rsidR="004E4E2B" w:rsidRDefault="004E4E2B" w:rsidP="0009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8A1"/>
    <w:multiLevelType w:val="hybridMultilevel"/>
    <w:tmpl w:val="E1EA5C8A"/>
    <w:lvl w:ilvl="0" w:tplc="37D43F68">
      <w:start w:val="1"/>
      <w:numFmt w:val="decimalEnclosedCircle"/>
      <w:lvlText w:val="%1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>
    <w:nsid w:val="23BE67BF"/>
    <w:multiLevelType w:val="hybridMultilevel"/>
    <w:tmpl w:val="0574810E"/>
    <w:lvl w:ilvl="0" w:tplc="22465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C67D3A"/>
    <w:multiLevelType w:val="hybridMultilevel"/>
    <w:tmpl w:val="EC8AF3F8"/>
    <w:lvl w:ilvl="0" w:tplc="6714F9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69AA5EAA"/>
    <w:multiLevelType w:val="hybridMultilevel"/>
    <w:tmpl w:val="BE5455E6"/>
    <w:lvl w:ilvl="0" w:tplc="6714F9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8"/>
    <w:rsid w:val="000762B4"/>
    <w:rsid w:val="00091FBD"/>
    <w:rsid w:val="000920C8"/>
    <w:rsid w:val="001D771A"/>
    <w:rsid w:val="001F11CF"/>
    <w:rsid w:val="00206D14"/>
    <w:rsid w:val="002845CB"/>
    <w:rsid w:val="00424F4A"/>
    <w:rsid w:val="004805A9"/>
    <w:rsid w:val="004E4E2B"/>
    <w:rsid w:val="004F71F2"/>
    <w:rsid w:val="005E7F30"/>
    <w:rsid w:val="006600CE"/>
    <w:rsid w:val="007B71B7"/>
    <w:rsid w:val="008825C8"/>
    <w:rsid w:val="009542B9"/>
    <w:rsid w:val="009D1D12"/>
    <w:rsid w:val="00A16E4F"/>
    <w:rsid w:val="00A35B61"/>
    <w:rsid w:val="00A463AC"/>
    <w:rsid w:val="00A94C6F"/>
    <w:rsid w:val="00B70629"/>
    <w:rsid w:val="00BD0E3A"/>
    <w:rsid w:val="00BD1CD9"/>
    <w:rsid w:val="00C21622"/>
    <w:rsid w:val="00C50FAE"/>
    <w:rsid w:val="00C82B7A"/>
    <w:rsid w:val="00CA5D9F"/>
    <w:rsid w:val="00CC2429"/>
    <w:rsid w:val="00D1705B"/>
    <w:rsid w:val="00D84D3C"/>
    <w:rsid w:val="00F230B4"/>
    <w:rsid w:val="00F61890"/>
    <w:rsid w:val="00F77F40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2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845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FBD"/>
  </w:style>
  <w:style w:type="paragraph" w:styleId="a6">
    <w:name w:val="footer"/>
    <w:basedOn w:val="a"/>
    <w:link w:val="a7"/>
    <w:uiPriority w:val="99"/>
    <w:unhideWhenUsed/>
    <w:rsid w:val="00091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FBD"/>
  </w:style>
  <w:style w:type="paragraph" w:styleId="a8">
    <w:name w:val="Balloon Text"/>
    <w:basedOn w:val="a"/>
    <w:link w:val="a9"/>
    <w:uiPriority w:val="99"/>
    <w:semiHidden/>
    <w:unhideWhenUsed/>
    <w:rsid w:val="00A35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B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2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845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FBD"/>
  </w:style>
  <w:style w:type="paragraph" w:styleId="a6">
    <w:name w:val="footer"/>
    <w:basedOn w:val="a"/>
    <w:link w:val="a7"/>
    <w:uiPriority w:val="99"/>
    <w:unhideWhenUsed/>
    <w:rsid w:val="00091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FBD"/>
  </w:style>
  <w:style w:type="paragraph" w:styleId="a8">
    <w:name w:val="Balloon Text"/>
    <w:basedOn w:val="a"/>
    <w:link w:val="a9"/>
    <w:uiPriority w:val="99"/>
    <w:semiHidden/>
    <w:unhideWhenUsed/>
    <w:rsid w:val="00A35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EE4D-E3E1-4F91-AAD1-91998DD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OPERATE_LOCAL</dc:creator>
  <cp:lastModifiedBy>izugeo</cp:lastModifiedBy>
  <cp:revision>2</cp:revision>
  <cp:lastPrinted>2013-12-09T12:01:00Z</cp:lastPrinted>
  <dcterms:created xsi:type="dcterms:W3CDTF">2013-12-26T02:53:00Z</dcterms:created>
  <dcterms:modified xsi:type="dcterms:W3CDTF">2013-12-26T02:53:00Z</dcterms:modified>
</cp:coreProperties>
</file>